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5D" w:rsidRPr="00F87029" w:rsidRDefault="00DE6A5D" w:rsidP="00DE6A5D">
      <w:pPr>
        <w:spacing w:line="360" w:lineRule="auto"/>
        <w:ind w:firstLine="422"/>
        <w:jc w:val="center"/>
        <w:rPr>
          <w:rFonts w:asciiTheme="minorEastAsia" w:eastAsiaTheme="minorEastAsia" w:hAnsiTheme="minorEastAsia" w:cs="宋体"/>
          <w:b/>
          <w:bCs/>
          <w:kern w:val="0"/>
        </w:rPr>
      </w:pPr>
      <w:r w:rsidRPr="00F87029">
        <w:rPr>
          <w:rFonts w:asciiTheme="minorEastAsia" w:eastAsiaTheme="minorEastAsia" w:hAnsiTheme="minorEastAsia" w:cs="宋体" w:hint="eastAsia"/>
          <w:b/>
          <w:bCs/>
          <w:kern w:val="0"/>
        </w:rPr>
        <w:t>教室、办公室、家属楼、管理制度</w:t>
      </w:r>
    </w:p>
    <w:p w:rsidR="00DE6A5D" w:rsidRPr="00DE6A5D" w:rsidRDefault="00DE6A5D" w:rsidP="00DE6A5D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DE6A5D">
        <w:rPr>
          <w:rFonts w:asciiTheme="minorEastAsia" w:eastAsiaTheme="minorEastAsia" w:hAnsiTheme="minorEastAsia" w:hint="eastAsia"/>
          <w:sz w:val="21"/>
          <w:szCs w:val="21"/>
        </w:rPr>
        <w:t xml:space="preserve">    一、教室、办公室、家属楼等固定资产的分配管理，要根据学院人员状况，合理的进行调配，按照班级人员的多少，配备教室、宿舍和室内的</w:t>
      </w:r>
      <w:proofErr w:type="gramStart"/>
      <w:r w:rsidRPr="00DE6A5D">
        <w:rPr>
          <w:rFonts w:asciiTheme="minorEastAsia" w:eastAsiaTheme="minorEastAsia" w:hAnsiTheme="minorEastAsia" w:hint="eastAsia"/>
          <w:sz w:val="21"/>
          <w:szCs w:val="21"/>
        </w:rPr>
        <w:t>家俱</w:t>
      </w:r>
      <w:proofErr w:type="gramEnd"/>
      <w:r w:rsidRPr="00DE6A5D">
        <w:rPr>
          <w:rFonts w:asciiTheme="minorEastAsia" w:eastAsiaTheme="minorEastAsia" w:hAnsiTheme="minorEastAsia" w:hint="eastAsia"/>
          <w:sz w:val="21"/>
          <w:szCs w:val="21"/>
        </w:rPr>
        <w:t>用具，根据系（部）处、中心和教学工作需要配备办公室，首先要保证教学工作，而后配备行政用房。</w:t>
      </w:r>
    </w:p>
    <w:p w:rsidR="00DE6A5D" w:rsidRPr="00DE6A5D" w:rsidRDefault="00DE6A5D" w:rsidP="00DE6A5D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DE6A5D">
        <w:rPr>
          <w:rFonts w:asciiTheme="minorEastAsia" w:eastAsiaTheme="minorEastAsia" w:hAnsiTheme="minorEastAsia" w:hint="eastAsia"/>
          <w:sz w:val="21"/>
          <w:szCs w:val="21"/>
        </w:rPr>
        <w:t xml:space="preserve">    二、所有教室、办公室的固定资产，由所在班级的班主任、办公室领导签字后领用，损坏、丢失，应及时向后勤管理处报告，由后勤管理处追查责任，按制度进行处理后，再重新配备，未经后勤处同意，任何教室、办公室的用品不得随意调换。</w:t>
      </w:r>
    </w:p>
    <w:p w:rsidR="00DE6A5D" w:rsidRPr="00DE6A5D" w:rsidRDefault="00DE6A5D" w:rsidP="00DE6A5D">
      <w:pPr>
        <w:spacing w:line="360" w:lineRule="auto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DE6A5D">
        <w:rPr>
          <w:rFonts w:asciiTheme="minorEastAsia" w:eastAsiaTheme="minorEastAsia" w:hAnsiTheme="minorEastAsia" w:hint="eastAsia"/>
          <w:sz w:val="21"/>
          <w:szCs w:val="21"/>
        </w:rPr>
        <w:t>三、学院家属楼的管理按省上有关文件精神办理，如果需装修住宅，应报后勤处备案，后勤处派专人到现场检查。搬家装修中应尽量避免影响他人休息，不得改变房屋结构。住房内的设施损坏由住户承担一切费用，其他有关事项按省房改政策及学院有关规定执行。</w:t>
      </w:r>
      <w:bookmarkStart w:id="0" w:name="_Toc472414070"/>
    </w:p>
    <w:bookmarkEnd w:id="0"/>
    <w:p w:rsidR="00697291" w:rsidRPr="00DE6A5D" w:rsidRDefault="00697291" w:rsidP="00DE6A5D">
      <w:pPr>
        <w:spacing w:line="360" w:lineRule="auto"/>
        <w:ind w:firstLine="420"/>
        <w:rPr>
          <w:rFonts w:asciiTheme="minorEastAsia" w:eastAsiaTheme="minorEastAsia" w:hAnsiTheme="minorEastAsia"/>
        </w:rPr>
      </w:pPr>
    </w:p>
    <w:sectPr w:rsidR="00697291" w:rsidRPr="00DE6A5D" w:rsidSect="00F870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2AC" w:rsidRDefault="005722AC" w:rsidP="00DE6A5D">
      <w:pPr>
        <w:ind w:firstLine="420"/>
      </w:pPr>
      <w:r>
        <w:separator/>
      </w:r>
    </w:p>
  </w:endnote>
  <w:endnote w:type="continuationSeparator" w:id="0">
    <w:p w:rsidR="005722AC" w:rsidRDefault="005722AC" w:rsidP="00DE6A5D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A5D" w:rsidRDefault="00DE6A5D" w:rsidP="00DE6A5D">
    <w:pPr>
      <w:pStyle w:val="af2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A5D" w:rsidRDefault="00DE6A5D" w:rsidP="00DE6A5D">
    <w:pPr>
      <w:pStyle w:val="af2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A5D" w:rsidRDefault="00DE6A5D" w:rsidP="00DE6A5D">
    <w:pPr>
      <w:pStyle w:val="af2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2AC" w:rsidRDefault="005722AC" w:rsidP="00DE6A5D">
      <w:pPr>
        <w:ind w:firstLine="420"/>
      </w:pPr>
      <w:r>
        <w:separator/>
      </w:r>
    </w:p>
  </w:footnote>
  <w:footnote w:type="continuationSeparator" w:id="0">
    <w:p w:rsidR="005722AC" w:rsidRDefault="005722AC" w:rsidP="00DE6A5D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A5D" w:rsidRDefault="00DE6A5D" w:rsidP="00DE6A5D">
    <w:pPr>
      <w:pStyle w:val="af1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A5D" w:rsidRPr="00F87029" w:rsidRDefault="00F87029" w:rsidP="00F87029">
    <w:pPr>
      <w:pStyle w:val="af1"/>
      <w:ind w:firstLine="360"/>
      <w:jc w:val="left"/>
      <w:rPr>
        <w:rFonts w:hint="eastAsia"/>
      </w:rPr>
    </w:pPr>
    <w:r>
      <w:rPr>
        <w:rFonts w:hint="eastAsia"/>
      </w:rPr>
      <w:t>甘肃交通职业技术学院规章制度（</w:t>
    </w:r>
    <w:r>
      <w:t>GJY/C2/090</w:t>
    </w:r>
    <w:r>
      <w:rPr>
        <w:rFonts w:hint="eastAsia"/>
      </w:rPr>
      <w:t>5</w:t>
    </w:r>
    <w:r>
      <w:rPr>
        <w:rFonts w:hint="eastAsia"/>
      </w:rPr>
      <w:t>）</w:t>
    </w:r>
    <w:r>
      <w:t xml:space="preserve">             </w:t>
    </w:r>
    <w:r>
      <w:rPr>
        <w:rFonts w:hint="eastAsia"/>
      </w:rPr>
      <w:t>生效日期：</w:t>
    </w:r>
    <w:r>
      <w:t xml:space="preserve">                    </w:t>
    </w:r>
    <w:r>
      <w:rPr>
        <w:rFonts w:hint="eastAsia"/>
      </w:rPr>
      <w:t>版本：</w:t>
    </w:r>
    <w:r>
      <w:t>2008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A5D" w:rsidRDefault="00DE6A5D" w:rsidP="00DE6A5D">
    <w:pPr>
      <w:pStyle w:val="af1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A5D"/>
    <w:rsid w:val="00223EB0"/>
    <w:rsid w:val="005722AC"/>
    <w:rsid w:val="00697291"/>
    <w:rsid w:val="006C29ED"/>
    <w:rsid w:val="008D2561"/>
    <w:rsid w:val="00B904F7"/>
    <w:rsid w:val="00C45735"/>
    <w:rsid w:val="00DE6A5D"/>
    <w:rsid w:val="00E27D5F"/>
    <w:rsid w:val="00F87029"/>
    <w:rsid w:val="00FF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5D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904F7"/>
    <w:pPr>
      <w:keepNext/>
      <w:keepLines/>
      <w:widowControl/>
      <w:spacing w:before="340" w:after="330" w:line="578" w:lineRule="auto"/>
      <w:ind w:firstLineChars="200" w:firstLine="200"/>
      <w:jc w:val="left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904F7"/>
    <w:pPr>
      <w:keepNext/>
      <w:keepLines/>
      <w:widowControl/>
      <w:spacing w:before="260" w:after="260" w:line="416" w:lineRule="auto"/>
      <w:ind w:firstLineChars="200" w:firstLine="200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904F7"/>
    <w:pPr>
      <w:keepNext/>
      <w:keepLines/>
      <w:widowControl/>
      <w:spacing w:before="260" w:after="260" w:line="416" w:lineRule="auto"/>
      <w:ind w:firstLineChars="200" w:firstLine="200"/>
      <w:jc w:val="left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904F7"/>
    <w:pPr>
      <w:keepNext/>
      <w:keepLines/>
      <w:widowControl/>
      <w:spacing w:before="280" w:after="290" w:line="376" w:lineRule="auto"/>
      <w:ind w:firstLineChars="200" w:firstLine="200"/>
      <w:jc w:val="lef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904F7"/>
    <w:pPr>
      <w:keepNext/>
      <w:keepLines/>
      <w:widowControl/>
      <w:spacing w:before="280" w:after="290" w:line="376" w:lineRule="auto"/>
      <w:ind w:firstLineChars="200" w:firstLine="200"/>
      <w:jc w:val="left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904F7"/>
    <w:pPr>
      <w:keepNext/>
      <w:keepLines/>
      <w:widowControl/>
      <w:spacing w:before="240" w:after="64" w:line="320" w:lineRule="auto"/>
      <w:ind w:firstLineChars="200" w:firstLine="200"/>
      <w:jc w:val="left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904F7"/>
    <w:pPr>
      <w:keepNext/>
      <w:keepLines/>
      <w:widowControl/>
      <w:spacing w:before="240" w:after="64" w:line="320" w:lineRule="auto"/>
      <w:ind w:firstLineChars="200" w:firstLine="200"/>
      <w:jc w:val="left"/>
      <w:outlineLvl w:val="6"/>
    </w:pPr>
    <w:rPr>
      <w:rFonts w:asciiTheme="minorHAnsi" w:eastAsiaTheme="minorEastAsia" w:hAnsiTheme="minorHAnsi" w:cstheme="minorBidi"/>
      <w:b/>
      <w:b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904F7"/>
    <w:pPr>
      <w:keepNext/>
      <w:keepLines/>
      <w:widowControl/>
      <w:spacing w:before="240" w:after="64" w:line="320" w:lineRule="auto"/>
      <w:ind w:firstLineChars="200" w:firstLine="200"/>
      <w:jc w:val="left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904F7"/>
    <w:pPr>
      <w:keepNext/>
      <w:keepLines/>
      <w:widowControl/>
      <w:spacing w:before="240" w:after="64" w:line="320" w:lineRule="auto"/>
      <w:ind w:firstLineChars="200" w:firstLine="200"/>
      <w:jc w:val="left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904F7"/>
    <w:pPr>
      <w:widowControl/>
      <w:spacing w:before="240" w:after="60" w:line="360" w:lineRule="auto"/>
      <w:ind w:firstLineChars="200" w:firstLine="20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904F7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904F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B904F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B904F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B904F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B904F7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B904F7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B904F7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B904F7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B904F7"/>
    <w:rPr>
      <w:rFonts w:asciiTheme="majorHAnsi" w:eastAsiaTheme="majorEastAsia" w:hAnsiTheme="majorHAnsi" w:cstheme="majorBidi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B904F7"/>
    <w:rPr>
      <w:rFonts w:asciiTheme="majorHAnsi" w:eastAsia="黑体" w:hAnsiTheme="majorHAnsi" w:cstheme="majorBidi"/>
      <w:sz w:val="20"/>
      <w:szCs w:val="20"/>
    </w:rPr>
  </w:style>
  <w:style w:type="paragraph" w:styleId="a5">
    <w:name w:val="Subtitle"/>
    <w:basedOn w:val="a"/>
    <w:next w:val="a"/>
    <w:link w:val="Char0"/>
    <w:uiPriority w:val="11"/>
    <w:qFormat/>
    <w:rsid w:val="00B904F7"/>
    <w:pPr>
      <w:widowControl/>
      <w:spacing w:before="240" w:after="60" w:line="312" w:lineRule="auto"/>
      <w:ind w:firstLineChars="200" w:firstLine="200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B904F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uiPriority w:val="22"/>
    <w:qFormat/>
    <w:rsid w:val="00B904F7"/>
    <w:rPr>
      <w:b/>
      <w:bCs/>
    </w:rPr>
  </w:style>
  <w:style w:type="character" w:styleId="a7">
    <w:name w:val="Emphasis"/>
    <w:basedOn w:val="a0"/>
    <w:uiPriority w:val="20"/>
    <w:qFormat/>
    <w:rsid w:val="00B904F7"/>
    <w:rPr>
      <w:i/>
      <w:iCs/>
    </w:rPr>
  </w:style>
  <w:style w:type="paragraph" w:styleId="a8">
    <w:name w:val="No Spacing"/>
    <w:uiPriority w:val="1"/>
    <w:qFormat/>
    <w:rsid w:val="00B904F7"/>
    <w:pPr>
      <w:spacing w:line="240" w:lineRule="auto"/>
    </w:pPr>
  </w:style>
  <w:style w:type="paragraph" w:styleId="a9">
    <w:name w:val="List Paragraph"/>
    <w:basedOn w:val="a"/>
    <w:uiPriority w:val="34"/>
    <w:qFormat/>
    <w:rsid w:val="00B904F7"/>
    <w:pPr>
      <w:widowControl/>
      <w:spacing w:line="360" w:lineRule="auto"/>
      <w:ind w:firstLineChars="200" w:firstLine="420"/>
      <w:jc w:val="left"/>
    </w:pPr>
    <w:rPr>
      <w:rFonts w:asciiTheme="minorHAnsi" w:eastAsiaTheme="minorEastAsia" w:hAnsiTheme="minorHAnsi" w:cstheme="minorBidi"/>
      <w:sz w:val="21"/>
      <w:szCs w:val="22"/>
    </w:rPr>
  </w:style>
  <w:style w:type="paragraph" w:styleId="aa">
    <w:name w:val="Quote"/>
    <w:basedOn w:val="a"/>
    <w:next w:val="a"/>
    <w:link w:val="Char1"/>
    <w:uiPriority w:val="29"/>
    <w:qFormat/>
    <w:rsid w:val="00B904F7"/>
    <w:pPr>
      <w:widowControl/>
      <w:spacing w:line="360" w:lineRule="auto"/>
      <w:ind w:firstLineChars="200" w:firstLine="200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1"/>
      <w:szCs w:val="22"/>
    </w:rPr>
  </w:style>
  <w:style w:type="character" w:customStyle="1" w:styleId="Char1">
    <w:name w:val="引用 Char"/>
    <w:basedOn w:val="a0"/>
    <w:link w:val="aa"/>
    <w:uiPriority w:val="29"/>
    <w:rsid w:val="00B904F7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B904F7"/>
    <w:pPr>
      <w:widowControl/>
      <w:pBdr>
        <w:bottom w:val="single" w:sz="4" w:space="4" w:color="4F81BD" w:themeColor="accent1"/>
      </w:pBdr>
      <w:spacing w:before="200" w:after="280" w:line="360" w:lineRule="auto"/>
      <w:ind w:left="936" w:right="936" w:firstLineChars="200" w:firstLine="200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1"/>
      <w:szCs w:val="22"/>
    </w:rPr>
  </w:style>
  <w:style w:type="character" w:customStyle="1" w:styleId="Char2">
    <w:name w:val="明显引用 Char"/>
    <w:basedOn w:val="a0"/>
    <w:link w:val="ab"/>
    <w:uiPriority w:val="30"/>
    <w:rsid w:val="00B904F7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C29ED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B904F7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B904F7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B904F7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B904F7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904F7"/>
    <w:pPr>
      <w:outlineLvl w:val="9"/>
    </w:pPr>
  </w:style>
  <w:style w:type="paragraph" w:styleId="af1">
    <w:name w:val="header"/>
    <w:basedOn w:val="a"/>
    <w:link w:val="Char3"/>
    <w:uiPriority w:val="99"/>
    <w:semiHidden/>
    <w:unhideWhenUsed/>
    <w:rsid w:val="00DE6A5D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3">
    <w:name w:val="页眉 Char"/>
    <w:basedOn w:val="a0"/>
    <w:link w:val="af1"/>
    <w:uiPriority w:val="99"/>
    <w:semiHidden/>
    <w:rsid w:val="00DE6A5D"/>
    <w:rPr>
      <w:sz w:val="18"/>
      <w:szCs w:val="18"/>
    </w:rPr>
  </w:style>
  <w:style w:type="paragraph" w:styleId="af2">
    <w:name w:val="footer"/>
    <w:basedOn w:val="a"/>
    <w:link w:val="Char4"/>
    <w:uiPriority w:val="99"/>
    <w:semiHidden/>
    <w:unhideWhenUsed/>
    <w:rsid w:val="00DE6A5D"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4">
    <w:name w:val="页脚 Char"/>
    <w:basedOn w:val="a0"/>
    <w:link w:val="af2"/>
    <w:uiPriority w:val="99"/>
    <w:semiHidden/>
    <w:rsid w:val="00DE6A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8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2015-11-19T09:43:00Z</dcterms:created>
  <dcterms:modified xsi:type="dcterms:W3CDTF">2016-01-04T09:26:00Z</dcterms:modified>
</cp:coreProperties>
</file>