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5276A4">
      <w:pPr>
        <w:jc w:val="left"/>
        <w:rPr>
          <w:rFonts w:ascii="黑体" w:hAnsi="黑体" w:eastAsia="黑体"/>
          <w:sz w:val="24"/>
          <w:szCs w:val="24"/>
        </w:rPr>
      </w:pPr>
      <w:bookmarkStart w:id="0" w:name="_GoBack"/>
      <w:bookmarkEnd w:id="0"/>
      <w:r>
        <w:rPr>
          <w:rFonts w:hint="eastAsia" w:ascii="黑体" w:hAnsi="黑体" w:eastAsia="黑体"/>
          <w:sz w:val="24"/>
          <w:szCs w:val="24"/>
        </w:rPr>
        <w:t>附件：</w:t>
      </w:r>
    </w:p>
    <w:p w14:paraId="69614453">
      <w:pPr>
        <w:jc w:val="left"/>
        <w:rPr>
          <w:rFonts w:ascii="黑体" w:hAnsi="黑体" w:eastAsia="黑体"/>
          <w:sz w:val="24"/>
          <w:szCs w:val="24"/>
        </w:rPr>
      </w:pPr>
    </w:p>
    <w:p w14:paraId="7FAD598C"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202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/>
          <w:sz w:val="32"/>
          <w:szCs w:val="32"/>
        </w:rPr>
        <w:t>年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春</w:t>
      </w:r>
      <w:r>
        <w:rPr>
          <w:rFonts w:hint="eastAsia" w:ascii="黑体" w:hAnsi="黑体" w:eastAsia="黑体"/>
          <w:sz w:val="32"/>
          <w:szCs w:val="32"/>
        </w:rPr>
        <w:t>季学期</w:t>
      </w:r>
      <w:r>
        <w:rPr>
          <w:rFonts w:hint="eastAsia" w:ascii="黑体" w:hAnsi="黑体" w:eastAsia="黑体"/>
          <w:sz w:val="32"/>
          <w:szCs w:val="32"/>
          <w:lang w:eastAsia="zh-CN"/>
        </w:rPr>
        <w:t>高等学历继续教育</w:t>
      </w:r>
      <w:r>
        <w:rPr>
          <w:rFonts w:hint="eastAsia" w:ascii="黑体" w:hAnsi="黑体" w:eastAsia="黑体"/>
          <w:sz w:val="32"/>
          <w:szCs w:val="32"/>
        </w:rPr>
        <w:t>学生线下教学（集中面授）课程表</w:t>
      </w:r>
    </w:p>
    <w:tbl>
      <w:tblPr>
        <w:tblStyle w:val="3"/>
        <w:tblW w:w="14856" w:type="dxa"/>
        <w:tblInd w:w="-2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967"/>
        <w:gridCol w:w="1578"/>
        <w:gridCol w:w="2015"/>
        <w:gridCol w:w="3846"/>
        <w:gridCol w:w="3589"/>
        <w:gridCol w:w="1848"/>
      </w:tblGrid>
      <w:tr w14:paraId="06A71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EE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68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层次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76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26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3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E8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上课时间</w:t>
            </w:r>
          </w:p>
        </w:tc>
        <w:tc>
          <w:tcPr>
            <w:tcW w:w="3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63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授课地点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1A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E72C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B8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2025级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C8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高起本</w:t>
            </w:r>
          </w:p>
          <w:p w14:paraId="1138D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专升本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56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所有专业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A9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3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1D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2026年4月11日（周六）09:00-12:00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2026年4月11日（周六）14:00-17:00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2026年4月12日（周日）09:00-12:00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2026年4月12日（周日）14:00-17:00</w:t>
            </w:r>
          </w:p>
        </w:tc>
        <w:tc>
          <w:tcPr>
            <w:tcW w:w="3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1C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长安大学南校区西院综合楼二楼报告厅、第5教学楼5401、5402教室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8CC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学校统一组织</w:t>
            </w:r>
          </w:p>
        </w:tc>
      </w:tr>
      <w:tr w14:paraId="06474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AE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59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高起本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D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所有专业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6E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大学英语1</w:t>
            </w:r>
          </w:p>
        </w:tc>
        <w:tc>
          <w:tcPr>
            <w:tcW w:w="3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E3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2026年4月18日（周六）09:00-12:00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2026年4月18日（周六）14:00-17:00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2026年4月19日（周日）09:00-12:00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2026年4月19日（周日）14:00-17:00</w:t>
            </w:r>
          </w:p>
        </w:tc>
        <w:tc>
          <w:tcPr>
            <w:tcW w:w="3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E4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长安大学南校区西院综合楼二楼报告厅、第5教学楼5401、5402教室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B2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学校统一组织</w:t>
            </w:r>
          </w:p>
        </w:tc>
      </w:tr>
      <w:tr w14:paraId="2BBFB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EB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2025级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C2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高起本</w:t>
            </w:r>
          </w:p>
        </w:tc>
        <w:tc>
          <w:tcPr>
            <w:tcW w:w="15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F3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所有专业</w:t>
            </w:r>
          </w:p>
        </w:tc>
        <w:tc>
          <w:tcPr>
            <w:tcW w:w="20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38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大学英语3</w:t>
            </w:r>
          </w:p>
        </w:tc>
        <w:tc>
          <w:tcPr>
            <w:tcW w:w="38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D5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2026年4月18日（周六）09:00-12:00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2026年4月18日（周六）14:00-17:00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2026年4月19日（周日）09:00-12:00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2026年4月19日（周日）14:00-17:00</w:t>
            </w:r>
          </w:p>
        </w:tc>
        <w:tc>
          <w:tcPr>
            <w:tcW w:w="358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AD5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长安大学南校区西院综合楼二楼报告厅、第5教学楼5401、5402教室</w:t>
            </w:r>
          </w:p>
        </w:tc>
        <w:tc>
          <w:tcPr>
            <w:tcW w:w="184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79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学校统一组织</w:t>
            </w:r>
          </w:p>
        </w:tc>
      </w:tr>
      <w:tr w14:paraId="662DF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52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38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专升本</w:t>
            </w:r>
          </w:p>
        </w:tc>
        <w:tc>
          <w:tcPr>
            <w:tcW w:w="15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2E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0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97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C4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58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09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4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72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123F254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  <w:sectPr>
          <w:footerReference r:id="rId5" w:type="default"/>
          <w:pgSz w:w="16838" w:h="11906" w:orient="landscape"/>
          <w:pgMar w:top="1800" w:right="1440" w:bottom="1800" w:left="1440" w:header="851" w:footer="992" w:gutter="0"/>
          <w:pgNumType w:fmt="decimal" w:start="1"/>
          <w:cols w:space="425" w:num="1"/>
          <w:docGrid w:type="lines" w:linePitch="312" w:charSpace="0"/>
        </w:sectPr>
      </w:pPr>
    </w:p>
    <w:tbl>
      <w:tblPr>
        <w:tblStyle w:val="3"/>
        <w:tblW w:w="14856" w:type="dxa"/>
        <w:tblInd w:w="-2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967"/>
        <w:gridCol w:w="1578"/>
        <w:gridCol w:w="2015"/>
        <w:gridCol w:w="3846"/>
        <w:gridCol w:w="3589"/>
        <w:gridCol w:w="1848"/>
      </w:tblGrid>
      <w:tr w14:paraId="63FF6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0F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99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高起本</w:t>
            </w:r>
          </w:p>
          <w:p w14:paraId="5445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专升本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C8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所有专业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4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3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B7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2026年4月25日（周六）09:00-12:00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2026年4月25日（周六）14:00-17:00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2026年4月26日（周日）09:00-12:00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2026年4月26日（周日）14:00-17:00</w:t>
            </w:r>
          </w:p>
        </w:tc>
        <w:tc>
          <w:tcPr>
            <w:tcW w:w="3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FD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长安大学南校区西院综合楼二楼报告厅、第5教学楼5401、5402教室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79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学校统一组织</w:t>
            </w:r>
          </w:p>
        </w:tc>
      </w:tr>
      <w:tr w14:paraId="0A29F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03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AA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高起本</w:t>
            </w:r>
          </w:p>
        </w:tc>
        <w:tc>
          <w:tcPr>
            <w:tcW w:w="15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4F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所有专业</w:t>
            </w:r>
          </w:p>
        </w:tc>
        <w:tc>
          <w:tcPr>
            <w:tcW w:w="20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5E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形势与政策</w:t>
            </w:r>
          </w:p>
        </w:tc>
        <w:tc>
          <w:tcPr>
            <w:tcW w:w="38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41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2026年5月10日（周日）09:00-12:00</w:t>
            </w:r>
          </w:p>
        </w:tc>
        <w:tc>
          <w:tcPr>
            <w:tcW w:w="358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94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长安大学南校区西院综合楼二楼报告厅、第5教学楼5401、5402教室</w:t>
            </w:r>
          </w:p>
        </w:tc>
        <w:tc>
          <w:tcPr>
            <w:tcW w:w="184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C6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学校统一组织</w:t>
            </w:r>
          </w:p>
        </w:tc>
      </w:tr>
      <w:tr w14:paraId="5D456A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81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91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高起本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15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DD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30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8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23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58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54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4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29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3AEC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F6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05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高起本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88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所有专业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03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形势与政策</w:t>
            </w:r>
          </w:p>
        </w:tc>
        <w:tc>
          <w:tcPr>
            <w:tcW w:w="3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46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2026年5月10日（周日）14:00-17:00</w:t>
            </w:r>
          </w:p>
        </w:tc>
        <w:tc>
          <w:tcPr>
            <w:tcW w:w="3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EC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长安大学南校区西院综合楼二楼报告厅、第5教学楼5401、5402教室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23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学校统一组织</w:t>
            </w:r>
          </w:p>
        </w:tc>
      </w:tr>
      <w:tr w14:paraId="19E50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DD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2026级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C3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专升本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11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除法学、汉语言文学外的所有专业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69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概率论与数理统计</w:t>
            </w:r>
          </w:p>
        </w:tc>
        <w:tc>
          <w:tcPr>
            <w:tcW w:w="3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958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2026年5月16日（周六）09:00-12:00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2026年5月16日（周六）14:00-17:00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2026年5月17日（周日）09:00-12:00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2026年5月17日（周日）14:00-17:00</w:t>
            </w:r>
          </w:p>
        </w:tc>
        <w:tc>
          <w:tcPr>
            <w:tcW w:w="3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AB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长安大学南校区西院综合楼二楼报告厅、第5教学楼5401、5402教室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D6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学校统一组织</w:t>
            </w:r>
          </w:p>
        </w:tc>
      </w:tr>
    </w:tbl>
    <w:p w14:paraId="1F51A31D">
      <w:pPr>
        <w:rPr>
          <w:rFonts w:hint="eastAsia" w:asciiTheme="minorEastAsia" w:hAnsiTheme="minorEastAsia"/>
          <w:sz w:val="24"/>
          <w:szCs w:val="24"/>
        </w:rPr>
      </w:pPr>
    </w:p>
    <w:p w14:paraId="027CD658">
      <w:pPr>
        <w:rPr>
          <w:rFonts w:ascii="黑体" w:hAnsi="黑体" w:eastAsia="黑体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教学联系人：李老师  高老师</w:t>
      </w:r>
      <w:r>
        <w:rPr>
          <w:rFonts w:hint="eastAsia" w:asciiTheme="minorEastAsia" w:hAnsiTheme="minorEastAsia"/>
          <w:sz w:val="24"/>
          <w:szCs w:val="24"/>
          <w:lang w:eastAsia="zh-CN"/>
        </w:rPr>
        <w:t>，电话：</w:t>
      </w:r>
      <w:r>
        <w:rPr>
          <w:rFonts w:hint="eastAsia" w:asciiTheme="minorEastAsia" w:hAnsiTheme="minorEastAsia"/>
          <w:sz w:val="24"/>
          <w:szCs w:val="24"/>
        </w:rPr>
        <w:t>029-62630335</w:t>
      </w:r>
    </w:p>
    <w:p w14:paraId="470D2776"/>
    <w:sectPr>
      <w:footerReference r:id="rId6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8252E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680753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680753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108A7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3108A7"/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B2BCDD">
                          <w:pPr>
                            <w:pStyle w:val="2"/>
                            <w:rPr>
                              <w:rFonts w:hint="default" w:eastAsiaTheme="minorEastAsia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7B2BCDD">
                    <w:pPr>
                      <w:pStyle w:val="2"/>
                      <w:rPr>
                        <w:rFonts w:hint="default" w:eastAsiaTheme="minorEastAsia"/>
                        <w:lang w:val="en-US" w:eastAsia="zh-CN"/>
                      </w:rPr>
                    </w:pPr>
                    <w:r>
                      <w:rPr>
                        <w:rFonts w:hint="eastAsia"/>
                        <w:lang w:val="en-US" w:eastAsia="zh-CN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D1DEB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EB07F0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EB07F0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627726">
                          <w:pPr>
                            <w:pStyle w:val="2"/>
                            <w:rPr>
                              <w:rFonts w:hint="default" w:eastAsiaTheme="minorEastAsia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627726">
                    <w:pPr>
                      <w:pStyle w:val="2"/>
                      <w:rPr>
                        <w:rFonts w:hint="default" w:eastAsiaTheme="minorEastAsia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0479EE"/>
    <w:rsid w:val="17887506"/>
    <w:rsid w:val="3FBE2DF8"/>
    <w:rsid w:val="67755542"/>
    <w:rsid w:val="700479EE"/>
    <w:rsid w:val="7F88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701</Words>
  <Characters>1092</Characters>
  <Lines>0</Lines>
  <Paragraphs>0</Paragraphs>
  <TotalTime>1</TotalTime>
  <ScaleCrop>false</ScaleCrop>
  <LinksUpToDate>false</LinksUpToDate>
  <CharactersWithSpaces>1094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2026-03-26T06:51:00Z</dcterms:created>
  <dc:creator>高雅洁</dc:creator>
  <cp:lastModifiedBy>没脖子的长颈鹿</cp:lastModifiedBy>
  <dcterms:modified xsi:type="dcterms:W3CDTF">2026-03-31T07:43:19Z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B48C97B2D8834CF59C291CC997270D63_13</vt:lpwstr>
  </property>
  <property fmtid="{D5CDD505-2E9C-101B-9397-08002B2CF9AE}" pid="4" name="KSOTemplateDocerSaveRecord">
    <vt:lpwstr>eyJoZGlkIjoiZDc1MDg4ZTRkYmMzM2QzNDI0MGQ4OTFkMTNiMTc3MGIiLCJ1c2VySWQiOiI3ODIwNTY2MTUifQ==</vt:lpwstr>
  </property>
</Properties>
</file>